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487D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  <w:r w:rsidRPr="001E4449">
        <w:rPr>
          <w:rFonts w:ascii="Arial" w:hAnsi="Arial" w:cs="Arial"/>
          <w:i/>
          <w:color w:val="313336"/>
          <w:sz w:val="44"/>
          <w:szCs w:val="44"/>
        </w:rPr>
        <w:t xml:space="preserve">Premier tableau </w:t>
      </w:r>
    </w:p>
    <w:p w14:paraId="0F861E53" w14:textId="0FD85D98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  <w:r w:rsidRPr="001E4449">
        <w:rPr>
          <w:rFonts w:ascii="Arial" w:hAnsi="Arial" w:cs="Arial"/>
          <w:i/>
          <w:color w:val="313336"/>
          <w:sz w:val="44"/>
          <w:szCs w:val="44"/>
        </w:rPr>
        <w:t>Dialogue des deux bergers</w:t>
      </w:r>
    </w:p>
    <w:p w14:paraId="2746214F" w14:textId="77777777" w:rsidR="001E4449" w:rsidRPr="00162136" w:rsidRDefault="001E4449" w:rsidP="001E444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50643B" w14:textId="77777777" w:rsid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32E14CB" w14:textId="77777777" w:rsid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8788E4B" w14:textId="06220BDF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Que se passe-t-il ici ? Pourquoi autant de monde dans l'église ?</w:t>
      </w:r>
    </w:p>
    <w:p w14:paraId="298BCABE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2EDB17D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Tu entends ce bruit au fond de l’église, il se passe quelque chose ?</w:t>
      </w:r>
    </w:p>
    <w:p w14:paraId="23BEF9C7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0811A63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Mais ce n'est pas du bruit ! Écoute bien, on dirait une musique.</w:t>
      </w:r>
    </w:p>
    <w:p w14:paraId="23DE32AA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EC9523E" w14:textId="4C68CD0F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Des moutons qui jouent de la musique ? Et pourquoi pas une fanfare ? Mais tu dis n'importe quoi !</w:t>
      </w:r>
    </w:p>
    <w:p w14:paraId="0C6513E8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CB956AB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Ce ne sont pas les moutons dans les champs qui jouent, mais regarde dans le ciel ?</w:t>
      </w:r>
    </w:p>
    <w:p w14:paraId="0D3E981E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55E8101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Des moutons dans le ciel qui chantent ?</w:t>
      </w:r>
    </w:p>
    <w:p w14:paraId="3A2A01B4" w14:textId="77777777" w:rsid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587CF7F" w14:textId="79E0A515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Mais non ! Ce sont des anges ! Une multitude d'anges, des troupeaux d'anges, une nuée d'anges…</w:t>
      </w:r>
    </w:p>
    <w:p w14:paraId="462FDD3B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546ECB6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Comme c'est étrange tous ces anges…</w:t>
      </w:r>
    </w:p>
    <w:p w14:paraId="7CF3D882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1C5DDA0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Écoute bien. Leur chant est une louange.</w:t>
      </w:r>
    </w:p>
    <w:p w14:paraId="0ED41A45" w14:textId="77777777" w:rsidR="001E4449" w:rsidRPr="001E4449" w:rsidRDefault="001E4449" w:rsidP="001E4449">
      <w:pPr>
        <w:spacing w:after="0" w:line="240" w:lineRule="auto"/>
        <w:rPr>
          <w:noProof/>
          <w:sz w:val="32"/>
          <w:szCs w:val="32"/>
        </w:rPr>
      </w:pPr>
    </w:p>
    <w:p w14:paraId="7A00860E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C'est exact : la louange des anges !</w:t>
      </w:r>
      <w:r w:rsidRPr="001E4449">
        <w:rPr>
          <w:sz w:val="32"/>
          <w:szCs w:val="32"/>
        </w:rPr>
        <w:t xml:space="preserve"> </w:t>
      </w:r>
    </w:p>
    <w:p w14:paraId="0123C1BF" w14:textId="77777777" w:rsidR="001E4449" w:rsidRDefault="001E4449" w:rsidP="001E4449">
      <w:pPr>
        <w:pStyle w:val="Normal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</w:p>
    <w:p w14:paraId="5D44A602" w14:textId="749B2678" w:rsidR="001E4449" w:rsidRDefault="001E4449">
      <w:pPr>
        <w:spacing w:after="160" w:line="259" w:lineRule="auto"/>
      </w:pPr>
      <w:r>
        <w:br w:type="page"/>
      </w:r>
    </w:p>
    <w:p w14:paraId="7ED8A818" w14:textId="7C4E9239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  <w:r>
        <w:rPr>
          <w:rFonts w:ascii="Arial" w:hAnsi="Arial" w:cs="Arial"/>
          <w:i/>
          <w:color w:val="313336"/>
          <w:sz w:val="44"/>
          <w:szCs w:val="44"/>
        </w:rPr>
        <w:lastRenderedPageBreak/>
        <w:t>Deuxième</w:t>
      </w:r>
      <w:r w:rsidRPr="001E4449">
        <w:rPr>
          <w:rFonts w:ascii="Arial" w:hAnsi="Arial" w:cs="Arial"/>
          <w:i/>
          <w:color w:val="313336"/>
          <w:sz w:val="44"/>
          <w:szCs w:val="44"/>
        </w:rPr>
        <w:t xml:space="preserve"> tableau </w:t>
      </w:r>
    </w:p>
    <w:p w14:paraId="58B5AA36" w14:textId="77777777" w:rsid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  <w:r w:rsidRPr="001E4449">
        <w:rPr>
          <w:rFonts w:ascii="Arial" w:hAnsi="Arial" w:cs="Arial"/>
          <w:i/>
          <w:color w:val="313336"/>
          <w:sz w:val="44"/>
          <w:szCs w:val="44"/>
        </w:rPr>
        <w:t>Dialogue des deux bergers</w:t>
      </w:r>
    </w:p>
    <w:p w14:paraId="579C4113" w14:textId="77777777" w:rsid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</w:p>
    <w:p w14:paraId="21C84676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</w:p>
    <w:p w14:paraId="7DEABD10" w14:textId="1B43DECF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</w:t>
      </w:r>
      <w:r w:rsidRPr="001E4449">
        <w:rPr>
          <w:rFonts w:ascii="Arial" w:hAnsi="Arial" w:cs="Arial"/>
          <w:sz w:val="32"/>
          <w:szCs w:val="32"/>
        </w:rPr>
        <w:t>/ À propos d'anges, écoute bien ce qui s'est passé pas très loin d'ici.</w:t>
      </w:r>
    </w:p>
    <w:p w14:paraId="3163FA43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384A219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Encore des anges ?</w:t>
      </w:r>
    </w:p>
    <w:p w14:paraId="724B770A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422B24B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Non pas des anges… mais un ange. Une nuit, dans un rêve, un ange dit à Joseph…</w:t>
      </w:r>
    </w:p>
    <w:p w14:paraId="015AF53D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97EC48F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Et c'est qui Joseph ?</w:t>
      </w:r>
    </w:p>
    <w:p w14:paraId="2F47598C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F432CA8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Joseph ?  C'est le fiancé de Marie !</w:t>
      </w:r>
    </w:p>
    <w:p w14:paraId="2F151498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6C3C80F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Et c'est qui Marie ?</w:t>
      </w:r>
    </w:p>
    <w:p w14:paraId="2FDED42C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27E64F8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Marie ? C'est la fiancée de Joseph !</w:t>
      </w:r>
    </w:p>
    <w:p w14:paraId="1988E31A" w14:textId="1BA1EEDE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37D1AF0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Et l'ange, il lui dit quoi à Joseph le fiancé de Marie ?</w:t>
      </w:r>
    </w:p>
    <w:p w14:paraId="617F2F65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74A1719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Il lui a dit que Marie attend un bébé.</w:t>
      </w:r>
    </w:p>
    <w:p w14:paraId="2064F905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CB1ED9C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C'est tout ? Un bébé ? Un ange pour annoncer la naissance d’un bébé ?</w:t>
      </w:r>
    </w:p>
    <w:p w14:paraId="30F56DBD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27FACFF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 xml:space="preserve">1/ Non, l'ange a aussi demandé à Joseph… </w:t>
      </w:r>
    </w:p>
    <w:p w14:paraId="071C9B77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- d'accueillir Marie dans sa maison,</w:t>
      </w:r>
    </w:p>
    <w:p w14:paraId="6F84DC20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- de la protéger,</w:t>
      </w:r>
    </w:p>
    <w:p w14:paraId="56FDA4CB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- et de donner à l'enfant qui va naître le nom de « Jésus ».</w:t>
      </w:r>
    </w:p>
    <w:p w14:paraId="5BA7F29C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51335F8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Et Joseph, qu'est-ce qu'il a fait ?</w:t>
      </w:r>
    </w:p>
    <w:p w14:paraId="5D0A4921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EA44F40" w14:textId="710CE76A" w:rsid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Quand Joseph s'est réveillé, il a fait tout ce que l'ange lui avait demandé.</w:t>
      </w:r>
    </w:p>
    <w:p w14:paraId="1716BEA7" w14:textId="77777777" w:rsidR="001E4449" w:rsidRDefault="001E4449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74F94B2D" w14:textId="1A4F08F9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  <w:r>
        <w:rPr>
          <w:rFonts w:ascii="Arial" w:hAnsi="Arial" w:cs="Arial"/>
          <w:i/>
          <w:color w:val="313336"/>
          <w:sz w:val="44"/>
          <w:szCs w:val="44"/>
        </w:rPr>
        <w:lastRenderedPageBreak/>
        <w:t>Troisième</w:t>
      </w:r>
      <w:r w:rsidRPr="001E4449">
        <w:rPr>
          <w:rFonts w:ascii="Arial" w:hAnsi="Arial" w:cs="Arial"/>
          <w:i/>
          <w:color w:val="313336"/>
          <w:sz w:val="44"/>
          <w:szCs w:val="44"/>
        </w:rPr>
        <w:t xml:space="preserve"> tableau </w:t>
      </w:r>
    </w:p>
    <w:p w14:paraId="1AC60186" w14:textId="77777777" w:rsid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  <w:r w:rsidRPr="001E4449">
        <w:rPr>
          <w:rFonts w:ascii="Arial" w:hAnsi="Arial" w:cs="Arial"/>
          <w:i/>
          <w:color w:val="313336"/>
          <w:sz w:val="44"/>
          <w:szCs w:val="44"/>
        </w:rPr>
        <w:t>Dialogue des deux bergers</w:t>
      </w:r>
    </w:p>
    <w:p w14:paraId="64B4369D" w14:textId="77777777" w:rsid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</w:p>
    <w:p w14:paraId="0AF8D22B" w14:textId="77777777" w:rsid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B448293" w14:textId="7A578791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Donc la maman de Jésus s'appelle Marie. Mais pourquoi elle ?</w:t>
      </w:r>
    </w:p>
    <w:p w14:paraId="1E521FF7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FA1030C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C’était une fille toute simple, toute ordinaire, mais elle a été choisie par Dieu pour être extraordinaire.</w:t>
      </w:r>
    </w:p>
    <w:p w14:paraId="6EFEC5AA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EF1F096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Mais qu'a-t-elle fait pour être extraordinaire ?</w:t>
      </w:r>
    </w:p>
    <w:p w14:paraId="62A77EA3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63C69DA" w14:textId="309E157D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Elle a dit « OUI » à l'ange Gabriel, l'envoyé de Dieu, qui lui a demandé d'être la mère de Jésus. Et elle a accepté sans condition !</w:t>
      </w:r>
    </w:p>
    <w:p w14:paraId="46B59B0C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00A06CF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Elle n'a pas eu peur ?</w:t>
      </w:r>
    </w:p>
    <w:p w14:paraId="5BB3F8CE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25CED3A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 xml:space="preserve">1/ Oh, certainement, mais elle a fait confiance. </w:t>
      </w:r>
    </w:p>
    <w:p w14:paraId="62057D3F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7A2B60D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Devenir la maman de Jésus, ce n’est pas rien…</w:t>
      </w:r>
    </w:p>
    <w:p w14:paraId="082ED43D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790CE87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La maman de Jésus qui est le « frère de tous les hommes » …</w:t>
      </w:r>
    </w:p>
    <w:p w14:paraId="594FC484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432F3FD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De Jésus qui est le « Fils de Dieu » …</w:t>
      </w:r>
    </w:p>
    <w:p w14:paraId="11C70A4E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BE2FA33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Oui, de Jésus qui vient pour « sauver l’humanité » …</w:t>
      </w:r>
    </w:p>
    <w:p w14:paraId="6DA54247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C9021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 xml:space="preserve">2/ L’humanité, du monde entier, de toutes les galaxies de l’univers intersidéral cosmique ? </w:t>
      </w:r>
    </w:p>
    <w:p w14:paraId="49624962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AA61722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Exactement, la maman de Jésus qui vient d’abord pour toi !</w:t>
      </w:r>
    </w:p>
    <w:p w14:paraId="30D247B9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E164BEB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Pour moi ?</w:t>
      </w:r>
    </w:p>
    <w:p w14:paraId="086B2355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13726C2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Oui, pour toi, pour toi, pour toi…</w:t>
      </w:r>
    </w:p>
    <w:p w14:paraId="0BD6A0C5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3E25333" w14:textId="780B081C" w:rsid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 et 2/ Pour toi, pour toi, pour toi… (etc.)</w:t>
      </w:r>
    </w:p>
    <w:p w14:paraId="5A4309F7" w14:textId="77777777" w:rsidR="001E4449" w:rsidRDefault="001E4449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70EF2311" w14:textId="7DD03645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  <w:r>
        <w:rPr>
          <w:rFonts w:ascii="Arial" w:hAnsi="Arial" w:cs="Arial"/>
          <w:i/>
          <w:color w:val="313336"/>
          <w:sz w:val="44"/>
          <w:szCs w:val="44"/>
        </w:rPr>
        <w:lastRenderedPageBreak/>
        <w:t>Quatrième</w:t>
      </w:r>
      <w:r w:rsidRPr="001E4449">
        <w:rPr>
          <w:rFonts w:ascii="Arial" w:hAnsi="Arial" w:cs="Arial"/>
          <w:i/>
          <w:color w:val="313336"/>
          <w:sz w:val="44"/>
          <w:szCs w:val="44"/>
        </w:rPr>
        <w:t xml:space="preserve"> tableau </w:t>
      </w:r>
    </w:p>
    <w:p w14:paraId="21213957" w14:textId="77777777" w:rsid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  <w:r w:rsidRPr="001E4449">
        <w:rPr>
          <w:rFonts w:ascii="Arial" w:hAnsi="Arial" w:cs="Arial"/>
          <w:i/>
          <w:color w:val="313336"/>
          <w:sz w:val="44"/>
          <w:szCs w:val="44"/>
        </w:rPr>
        <w:t>Dialogue des deux bergers</w:t>
      </w:r>
    </w:p>
    <w:p w14:paraId="487FA0D4" w14:textId="77777777" w:rsid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</w:p>
    <w:p w14:paraId="12E1D03B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i/>
          <w:iCs/>
          <w:sz w:val="20"/>
          <w:szCs w:val="20"/>
          <w:highlight w:val="yellow"/>
        </w:rPr>
      </w:pPr>
      <w:r w:rsidRPr="001E4449">
        <w:rPr>
          <w:rFonts w:ascii="Arial" w:hAnsi="Arial" w:cs="Arial"/>
          <w:i/>
          <w:iCs/>
          <w:sz w:val="20"/>
          <w:szCs w:val="20"/>
          <w:highlight w:val="yellow"/>
        </w:rPr>
        <w:t xml:space="preserve">Toc, toc, toc… </w:t>
      </w:r>
    </w:p>
    <w:p w14:paraId="5EAE8A90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906B1B8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Qui est là ?</w:t>
      </w:r>
    </w:p>
    <w:p w14:paraId="40DCBFE7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</w:p>
    <w:p w14:paraId="6FBAD582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  <w:r w:rsidRPr="001E4449">
        <w:rPr>
          <w:rFonts w:ascii="Arial" w:hAnsi="Arial" w:cs="Arial"/>
          <w:color w:val="313336"/>
          <w:sz w:val="32"/>
          <w:szCs w:val="32"/>
        </w:rPr>
        <w:t>1/ C’est Joseph et Marie qui cherchent un endroit pour passer la nuit à l’abri du froid !</w:t>
      </w:r>
    </w:p>
    <w:p w14:paraId="6D9DDF33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</w:p>
    <w:p w14:paraId="5C8894D9" w14:textId="2A09B593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313336"/>
          <w:sz w:val="20"/>
          <w:szCs w:val="20"/>
        </w:rPr>
      </w:pPr>
      <w:r w:rsidRPr="001E4449">
        <w:rPr>
          <w:rFonts w:ascii="Arial" w:hAnsi="Arial" w:cs="Arial"/>
          <w:i/>
          <w:iCs/>
          <w:sz w:val="20"/>
          <w:szCs w:val="20"/>
          <w:highlight w:val="yellow"/>
        </w:rPr>
        <w:t>Toc, toc, toc…</w:t>
      </w:r>
    </w:p>
    <w:p w14:paraId="7EC32344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20"/>
          <w:szCs w:val="20"/>
        </w:rPr>
      </w:pPr>
    </w:p>
    <w:p w14:paraId="1F2CF120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  <w:r w:rsidRPr="001E4449">
        <w:rPr>
          <w:rFonts w:ascii="Arial" w:hAnsi="Arial" w:cs="Arial"/>
          <w:color w:val="313336"/>
          <w:sz w:val="32"/>
          <w:szCs w:val="32"/>
        </w:rPr>
        <w:t>2/ Qui est là ?</w:t>
      </w:r>
    </w:p>
    <w:p w14:paraId="1A2B1133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</w:p>
    <w:p w14:paraId="013F8A54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  <w:r w:rsidRPr="001E4449">
        <w:rPr>
          <w:rFonts w:ascii="Arial" w:hAnsi="Arial" w:cs="Arial"/>
          <w:color w:val="313336"/>
          <w:sz w:val="32"/>
          <w:szCs w:val="32"/>
        </w:rPr>
        <w:t>1/ Jésus va naître cette nuit et sommes-nous disposés à l’accueillir ?</w:t>
      </w:r>
    </w:p>
    <w:p w14:paraId="7DAA5FD9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</w:p>
    <w:p w14:paraId="0C2C15E7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313336"/>
          <w:sz w:val="20"/>
          <w:szCs w:val="20"/>
        </w:rPr>
      </w:pPr>
      <w:r w:rsidRPr="001E4449">
        <w:rPr>
          <w:rFonts w:ascii="Arial" w:hAnsi="Arial" w:cs="Arial"/>
          <w:i/>
          <w:iCs/>
          <w:sz w:val="20"/>
          <w:szCs w:val="20"/>
          <w:highlight w:val="yellow"/>
        </w:rPr>
        <w:t>Toc, toc, toc…</w:t>
      </w:r>
    </w:p>
    <w:p w14:paraId="1250E68F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20"/>
          <w:szCs w:val="20"/>
        </w:rPr>
      </w:pPr>
    </w:p>
    <w:p w14:paraId="44A9B2CC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  <w:r w:rsidRPr="001E4449">
        <w:rPr>
          <w:rFonts w:ascii="Arial" w:hAnsi="Arial" w:cs="Arial"/>
          <w:color w:val="313336"/>
          <w:sz w:val="32"/>
          <w:szCs w:val="32"/>
        </w:rPr>
        <w:t>2/ Qui est là ?</w:t>
      </w:r>
    </w:p>
    <w:p w14:paraId="3D3D1473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</w:p>
    <w:p w14:paraId="6B465F89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  <w:r w:rsidRPr="001E4449">
        <w:rPr>
          <w:rFonts w:ascii="Arial" w:hAnsi="Arial" w:cs="Arial"/>
          <w:color w:val="313336"/>
          <w:sz w:val="32"/>
          <w:szCs w:val="32"/>
        </w:rPr>
        <w:t>1/ C'est un petit bébé qui pointe le bout de son nez sur une terre trop occupée pour s'intéresser à lui.</w:t>
      </w:r>
    </w:p>
    <w:p w14:paraId="05CBE9DB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</w:p>
    <w:p w14:paraId="7AD73D5D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313336"/>
          <w:sz w:val="20"/>
          <w:szCs w:val="20"/>
        </w:rPr>
      </w:pPr>
      <w:r w:rsidRPr="001E4449">
        <w:rPr>
          <w:rFonts w:ascii="Arial" w:hAnsi="Arial" w:cs="Arial"/>
          <w:i/>
          <w:iCs/>
          <w:sz w:val="20"/>
          <w:szCs w:val="20"/>
          <w:highlight w:val="yellow"/>
        </w:rPr>
        <w:t>Toc, toc, toc…</w:t>
      </w:r>
    </w:p>
    <w:p w14:paraId="2E5A0B94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20"/>
          <w:szCs w:val="20"/>
        </w:rPr>
      </w:pPr>
    </w:p>
    <w:p w14:paraId="4F7AEABB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  <w:r w:rsidRPr="001E4449">
        <w:rPr>
          <w:rFonts w:ascii="Arial" w:hAnsi="Arial" w:cs="Arial"/>
          <w:color w:val="313336"/>
          <w:sz w:val="32"/>
          <w:szCs w:val="32"/>
        </w:rPr>
        <w:t>2/ Qui est là ?</w:t>
      </w:r>
    </w:p>
    <w:p w14:paraId="52CCD981" w14:textId="77777777" w:rsid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</w:p>
    <w:p w14:paraId="398BEA17" w14:textId="0CC73F1C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  <w:r w:rsidRPr="001E4449">
        <w:rPr>
          <w:rFonts w:ascii="Arial" w:hAnsi="Arial" w:cs="Arial"/>
          <w:color w:val="313336"/>
          <w:sz w:val="32"/>
          <w:szCs w:val="32"/>
        </w:rPr>
        <w:t>1/ C'est le fils de Dieu. Il s'appelle « Jésus » mais aussi « Emmanuel » ce qui veut dire « Dieu est avec nous » et si tu ouvres ta porte, il sera aussi avec toi.</w:t>
      </w:r>
    </w:p>
    <w:p w14:paraId="47A04C3F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highlight w:val="yellow"/>
        </w:rPr>
      </w:pPr>
    </w:p>
    <w:p w14:paraId="6B99E932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313336"/>
          <w:sz w:val="20"/>
          <w:szCs w:val="20"/>
        </w:rPr>
      </w:pPr>
      <w:r w:rsidRPr="001E4449">
        <w:rPr>
          <w:rFonts w:ascii="Arial" w:hAnsi="Arial" w:cs="Arial"/>
          <w:i/>
          <w:iCs/>
          <w:sz w:val="20"/>
          <w:szCs w:val="20"/>
          <w:highlight w:val="yellow"/>
        </w:rPr>
        <w:t>Toc, toc, toc…</w:t>
      </w:r>
    </w:p>
    <w:p w14:paraId="0A941AFA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20"/>
          <w:szCs w:val="20"/>
        </w:rPr>
      </w:pPr>
    </w:p>
    <w:p w14:paraId="6EDBAD61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  <w:r w:rsidRPr="001E4449">
        <w:rPr>
          <w:rFonts w:ascii="Arial" w:hAnsi="Arial" w:cs="Arial"/>
          <w:color w:val="313336"/>
          <w:sz w:val="32"/>
          <w:szCs w:val="32"/>
        </w:rPr>
        <w:t>2/ Qui est là ?</w:t>
      </w:r>
    </w:p>
    <w:p w14:paraId="7C9743CB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</w:p>
    <w:p w14:paraId="5210AFC4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  <w:r w:rsidRPr="001E4449">
        <w:rPr>
          <w:rFonts w:ascii="Arial" w:hAnsi="Arial" w:cs="Arial"/>
          <w:color w:val="313336"/>
          <w:sz w:val="32"/>
          <w:szCs w:val="32"/>
        </w:rPr>
        <w:t>1/ C'est Jésus que l'on appelle aussi « Emmanuel », mais aussi « Prince de la paix », et encore « Lumière dans la nuit », « Chemin d'espérance », « Vérité universelle », « Vie éternelle » …</w:t>
      </w:r>
    </w:p>
    <w:p w14:paraId="6533D721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  <w:highlight w:val="yellow"/>
        </w:rPr>
      </w:pPr>
    </w:p>
    <w:p w14:paraId="10D10088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color w:val="313336"/>
          <w:sz w:val="20"/>
          <w:szCs w:val="20"/>
        </w:rPr>
      </w:pPr>
      <w:r w:rsidRPr="001E4449">
        <w:rPr>
          <w:rFonts w:ascii="Arial" w:hAnsi="Arial" w:cs="Arial"/>
          <w:i/>
          <w:iCs/>
          <w:sz w:val="20"/>
          <w:szCs w:val="20"/>
          <w:highlight w:val="yellow"/>
        </w:rPr>
        <w:t>Toc, toc, toc…</w:t>
      </w:r>
    </w:p>
    <w:p w14:paraId="3D0E1854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20"/>
          <w:szCs w:val="20"/>
        </w:rPr>
      </w:pPr>
    </w:p>
    <w:p w14:paraId="60C82DD3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  <w:r w:rsidRPr="001E4449">
        <w:rPr>
          <w:rFonts w:ascii="Arial" w:hAnsi="Arial" w:cs="Arial"/>
          <w:color w:val="313336"/>
          <w:sz w:val="32"/>
          <w:szCs w:val="32"/>
        </w:rPr>
        <w:t>2/ Qui est là ?</w:t>
      </w:r>
    </w:p>
    <w:p w14:paraId="7A92D349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</w:p>
    <w:p w14:paraId="6DC09D57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  <w:r w:rsidRPr="001E4449">
        <w:rPr>
          <w:rFonts w:ascii="Arial" w:hAnsi="Arial" w:cs="Arial"/>
          <w:color w:val="313336"/>
          <w:sz w:val="32"/>
          <w:szCs w:val="32"/>
        </w:rPr>
        <w:t>1/ La Vie, la Joie, le Bonheur, la Tendresse, l'Espérance, l'Amour… Alors, ouvre la porte de ton cœur.</w:t>
      </w:r>
    </w:p>
    <w:p w14:paraId="6D546BEC" w14:textId="1634523C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  <w:r>
        <w:rPr>
          <w:rFonts w:ascii="Arial" w:hAnsi="Arial" w:cs="Arial"/>
          <w:i/>
          <w:color w:val="313336"/>
          <w:sz w:val="44"/>
          <w:szCs w:val="44"/>
        </w:rPr>
        <w:lastRenderedPageBreak/>
        <w:t>Cinquième</w:t>
      </w:r>
      <w:r w:rsidRPr="001E4449">
        <w:rPr>
          <w:rFonts w:ascii="Arial" w:hAnsi="Arial" w:cs="Arial"/>
          <w:i/>
          <w:color w:val="313336"/>
          <w:sz w:val="44"/>
          <w:szCs w:val="44"/>
        </w:rPr>
        <w:t xml:space="preserve"> tableau </w:t>
      </w:r>
    </w:p>
    <w:p w14:paraId="5ABD1E97" w14:textId="77777777" w:rsid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  <w:r w:rsidRPr="001E4449">
        <w:rPr>
          <w:rFonts w:ascii="Arial" w:hAnsi="Arial" w:cs="Arial"/>
          <w:i/>
          <w:color w:val="313336"/>
          <w:sz w:val="44"/>
          <w:szCs w:val="44"/>
        </w:rPr>
        <w:t>Dialogue des deux bergers</w:t>
      </w:r>
    </w:p>
    <w:p w14:paraId="679DC0F2" w14:textId="77777777" w:rsid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</w:p>
    <w:p w14:paraId="7C87A1CF" w14:textId="77777777" w:rsid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29AC8A1D" w14:textId="3925DC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Jésus est né, le monde doit en être informé.</w:t>
      </w:r>
    </w:p>
    <w:p w14:paraId="5B3B51C0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0DBC1D14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Mais comment ?</w:t>
      </w:r>
    </w:p>
    <w:p w14:paraId="04B43214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0FF1EA62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1/ Écoute, je crois que les amis de Jésus ont trouvé une idée.</w:t>
      </w:r>
    </w:p>
    <w:p w14:paraId="4EB95F28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color w:val="313336"/>
          <w:sz w:val="32"/>
          <w:szCs w:val="32"/>
        </w:rPr>
      </w:pPr>
    </w:p>
    <w:p w14:paraId="38846C28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>2/ Quelle bonne idée… Que de faire sonner les cloches des églises du monde entier.</w:t>
      </w:r>
    </w:p>
    <w:p w14:paraId="4B360037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1B314F8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1E4449">
        <w:rPr>
          <w:rFonts w:ascii="Arial" w:hAnsi="Arial" w:cs="Arial"/>
          <w:i/>
          <w:iCs/>
          <w:sz w:val="20"/>
          <w:szCs w:val="20"/>
          <w:highlight w:val="yellow"/>
        </w:rPr>
        <w:t>On entend sonner les cloches de l'église</w:t>
      </w:r>
      <w:r w:rsidRPr="001E4449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7E3869DF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eastAsiaTheme="minorHAnsi" w:hAnsi="Arial" w:cs="Arial"/>
          <w:sz w:val="32"/>
          <w:szCs w:val="32"/>
          <w:lang w:eastAsia="en-US"/>
        </w:rPr>
      </w:pPr>
    </w:p>
    <w:p w14:paraId="554292E9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 xml:space="preserve">1/ </w:t>
      </w:r>
      <w:proofErr w:type="spellStart"/>
      <w:r w:rsidRPr="001E4449">
        <w:rPr>
          <w:rFonts w:ascii="Arial" w:hAnsi="Arial" w:cs="Arial"/>
          <w:sz w:val="32"/>
          <w:szCs w:val="32"/>
        </w:rPr>
        <w:t>Diguedong</w:t>
      </w:r>
      <w:proofErr w:type="spellEnd"/>
      <w:r w:rsidRPr="001E4449">
        <w:rPr>
          <w:rFonts w:ascii="Arial" w:hAnsi="Arial" w:cs="Arial"/>
          <w:sz w:val="32"/>
          <w:szCs w:val="32"/>
        </w:rPr>
        <w:t>… Venez, les bergers de tous les pays chanter les merveilles de Dieu.</w:t>
      </w:r>
    </w:p>
    <w:p w14:paraId="760ADB12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198326FF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 xml:space="preserve">2/ </w:t>
      </w:r>
      <w:proofErr w:type="spellStart"/>
      <w:r w:rsidRPr="001E4449">
        <w:rPr>
          <w:rFonts w:ascii="Arial" w:hAnsi="Arial" w:cs="Arial"/>
          <w:sz w:val="32"/>
          <w:szCs w:val="32"/>
        </w:rPr>
        <w:t>Diguedong</w:t>
      </w:r>
      <w:proofErr w:type="spellEnd"/>
      <w:r w:rsidRPr="001E4449">
        <w:rPr>
          <w:rFonts w:ascii="Arial" w:hAnsi="Arial" w:cs="Arial"/>
          <w:sz w:val="32"/>
          <w:szCs w:val="32"/>
        </w:rPr>
        <w:t>… Venez, tous vous prosterner devant le Fils de Dieu.</w:t>
      </w:r>
    </w:p>
    <w:p w14:paraId="577BB603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400285D4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 xml:space="preserve">1/ </w:t>
      </w:r>
      <w:proofErr w:type="spellStart"/>
      <w:r w:rsidRPr="001E4449">
        <w:rPr>
          <w:rFonts w:ascii="Arial" w:hAnsi="Arial" w:cs="Arial"/>
          <w:sz w:val="32"/>
          <w:szCs w:val="32"/>
        </w:rPr>
        <w:t>Diguedong</w:t>
      </w:r>
      <w:proofErr w:type="spellEnd"/>
      <w:r w:rsidRPr="001E4449">
        <w:rPr>
          <w:rFonts w:ascii="Arial" w:hAnsi="Arial" w:cs="Arial"/>
          <w:sz w:val="32"/>
          <w:szCs w:val="32"/>
        </w:rPr>
        <w:t>… Venez, les habitants du Sud, du Nord, de l'Est et de l'Ouest, venez acclamer celui qui prend visage d'homme pour habiter la terre.</w:t>
      </w:r>
    </w:p>
    <w:p w14:paraId="3BD4EFB5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72FCB67C" w14:textId="77777777" w:rsidR="001E4449" w:rsidRP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1E4449">
        <w:rPr>
          <w:rFonts w:ascii="Arial" w:hAnsi="Arial" w:cs="Arial"/>
          <w:sz w:val="32"/>
          <w:szCs w:val="32"/>
        </w:rPr>
        <w:t xml:space="preserve">2/ </w:t>
      </w:r>
      <w:proofErr w:type="spellStart"/>
      <w:r w:rsidRPr="001E4449">
        <w:rPr>
          <w:rFonts w:ascii="Arial" w:hAnsi="Arial" w:cs="Arial"/>
          <w:sz w:val="32"/>
          <w:szCs w:val="32"/>
        </w:rPr>
        <w:t>Diguedong</w:t>
      </w:r>
      <w:proofErr w:type="spellEnd"/>
      <w:r w:rsidRPr="001E4449">
        <w:rPr>
          <w:rFonts w:ascii="Arial" w:hAnsi="Arial" w:cs="Arial"/>
          <w:sz w:val="32"/>
          <w:szCs w:val="32"/>
        </w:rPr>
        <w:t>… Venez, vous recueillir et lui apporter les trésors que contient votre cœur.</w:t>
      </w:r>
    </w:p>
    <w:p w14:paraId="59F06F81" w14:textId="77777777" w:rsidR="001E4449" w:rsidRDefault="001E4449" w:rsidP="001E4449">
      <w:pPr>
        <w:pStyle w:val="NormalWeb"/>
        <w:spacing w:before="0" w:beforeAutospacing="0" w:after="0" w:afterAutospacing="0"/>
        <w:rPr>
          <w:rFonts w:ascii="Arial" w:hAnsi="Arial" w:cs="Arial"/>
          <w:i/>
          <w:color w:val="313336"/>
          <w:sz w:val="44"/>
          <w:szCs w:val="44"/>
        </w:rPr>
      </w:pPr>
    </w:p>
    <w:p w14:paraId="21C72CC3" w14:textId="77777777" w:rsidR="001E4449" w:rsidRPr="001E4449" w:rsidRDefault="001E4449" w:rsidP="001E444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F1FB7BC" w14:textId="77777777" w:rsidR="00EB2321" w:rsidRPr="001E4449" w:rsidRDefault="00EB2321" w:rsidP="001E4449"/>
    <w:sectPr w:rsidR="00EB2321" w:rsidRPr="001E4449" w:rsidSect="001E4449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49"/>
    <w:rsid w:val="00082B1D"/>
    <w:rsid w:val="000F7C38"/>
    <w:rsid w:val="001E4449"/>
    <w:rsid w:val="002F58B2"/>
    <w:rsid w:val="00484331"/>
    <w:rsid w:val="004E4539"/>
    <w:rsid w:val="00652A2A"/>
    <w:rsid w:val="00666141"/>
    <w:rsid w:val="009246D2"/>
    <w:rsid w:val="009B0AE0"/>
    <w:rsid w:val="00A93562"/>
    <w:rsid w:val="00B669FE"/>
    <w:rsid w:val="00C86D61"/>
    <w:rsid w:val="00D070A0"/>
    <w:rsid w:val="00D72756"/>
    <w:rsid w:val="00D7770C"/>
    <w:rsid w:val="00E12485"/>
    <w:rsid w:val="00E4544E"/>
    <w:rsid w:val="00E52819"/>
    <w:rsid w:val="00EB2321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EAE0"/>
  <w15:chartTrackingRefBased/>
  <w15:docId w15:val="{984DBFE3-38E2-451F-95F3-518AD80E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49"/>
    <w:pPr>
      <w:spacing w:after="200" w:line="276" w:lineRule="auto"/>
    </w:pPr>
    <w:rPr>
      <w:rFonts w:eastAsiaTheme="min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1E44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44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44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44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44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44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44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44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44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444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E44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E4449"/>
    <w:rPr>
      <w:rFonts w:eastAsiaTheme="majorEastAsia" w:cstheme="majorBidi"/>
      <w:color w:val="2F5496" w:themeColor="accent1" w:themeShade="BF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E4449"/>
    <w:rPr>
      <w:rFonts w:eastAsiaTheme="majorEastAsia" w:cstheme="majorBidi"/>
      <w:i/>
      <w:iCs/>
      <w:color w:val="2F5496" w:themeColor="accent1" w:themeShade="BF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E4449"/>
    <w:rPr>
      <w:rFonts w:eastAsiaTheme="majorEastAsia" w:cstheme="majorBidi"/>
      <w:color w:val="2F5496" w:themeColor="accent1" w:themeShade="B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E4449"/>
    <w:rPr>
      <w:rFonts w:eastAsiaTheme="majorEastAsia" w:cstheme="majorBidi"/>
      <w:i/>
      <w:iCs/>
      <w:color w:val="595959" w:themeColor="text1" w:themeTint="A6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E4449"/>
    <w:rPr>
      <w:rFonts w:eastAsiaTheme="majorEastAsia" w:cstheme="majorBidi"/>
      <w:color w:val="595959" w:themeColor="text1" w:themeTint="A6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1E4449"/>
    <w:rPr>
      <w:rFonts w:eastAsiaTheme="majorEastAsia" w:cstheme="majorBidi"/>
      <w:i/>
      <w:iCs/>
      <w:color w:val="272727" w:themeColor="text1" w:themeTint="D8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E4449"/>
    <w:rPr>
      <w:rFonts w:eastAsiaTheme="majorEastAsia" w:cstheme="majorBidi"/>
      <w:color w:val="272727" w:themeColor="text1" w:themeTint="D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E4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E4449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444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1E4449"/>
    <w:rPr>
      <w:rFonts w:eastAsiaTheme="majorEastAsia" w:cstheme="majorBidi"/>
      <w:color w:val="595959" w:themeColor="text1" w:themeTint="A6"/>
      <w:spacing w:val="15"/>
      <w:sz w:val="28"/>
      <w:szCs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E4449"/>
    <w:pPr>
      <w:spacing w:before="160" w:after="160" w:line="259" w:lineRule="auto"/>
      <w:jc w:val="center"/>
    </w:pPr>
    <w:rPr>
      <w:rFonts w:ascii="Calibri" w:eastAsia="Calibri" w:hAnsi="Calibri" w:cs="Calibri"/>
      <w:i/>
      <w:iCs/>
      <w:color w:val="404040" w:themeColor="text1" w:themeTint="BF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1E4449"/>
    <w:rPr>
      <w:rFonts w:ascii="Calibri" w:hAnsi="Calibri" w:cs="Calibri"/>
      <w:i/>
      <w:iCs/>
      <w:color w:val="404040" w:themeColor="text1" w:themeTint="BF"/>
      <w:lang w:eastAsia="fr-FR"/>
    </w:rPr>
  </w:style>
  <w:style w:type="paragraph" w:styleId="Paragraphedeliste">
    <w:name w:val="List Paragraph"/>
    <w:basedOn w:val="Normal"/>
    <w:uiPriority w:val="34"/>
    <w:qFormat/>
    <w:rsid w:val="001E4449"/>
    <w:pPr>
      <w:spacing w:after="160" w:line="259" w:lineRule="auto"/>
      <w:ind w:left="720"/>
      <w:contextualSpacing/>
    </w:pPr>
    <w:rPr>
      <w:rFonts w:ascii="Calibri" w:eastAsia="Calibri" w:hAnsi="Calibri" w:cs="Calibri"/>
      <w:lang w:eastAsia="fr-FR"/>
    </w:rPr>
  </w:style>
  <w:style w:type="character" w:styleId="Accentuationintense">
    <w:name w:val="Intense Emphasis"/>
    <w:basedOn w:val="Policepardfaut"/>
    <w:uiPriority w:val="21"/>
    <w:qFormat/>
    <w:rsid w:val="001E444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4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4449"/>
    <w:rPr>
      <w:rFonts w:ascii="Calibri" w:hAnsi="Calibri" w:cs="Calibri"/>
      <w:i/>
      <w:iCs/>
      <w:color w:val="2F5496" w:themeColor="accent1" w:themeShade="BF"/>
      <w:lang w:eastAsia="fr-FR"/>
    </w:rPr>
  </w:style>
  <w:style w:type="character" w:styleId="Rfrenceintense">
    <w:name w:val="Intense Reference"/>
    <w:basedOn w:val="Policepardfaut"/>
    <w:uiPriority w:val="32"/>
    <w:qFormat/>
    <w:rsid w:val="001E444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E4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641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PMG</dc:creator>
  <cp:keywords/>
  <dc:description/>
  <cp:lastModifiedBy>PMG</cp:lastModifiedBy>
  <cp:revision>1</cp:revision>
  <dcterms:created xsi:type="dcterms:W3CDTF">2025-11-28T15:07:00Z</dcterms:created>
  <dcterms:modified xsi:type="dcterms:W3CDTF">2025-11-28T15:17:00Z</dcterms:modified>
</cp:coreProperties>
</file>